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0"/>
        <w:jc w:val="right"/>
      </w:pPr>
      <w:r>
        <w:t xml:space="preserve">Заказчику: </w:t>
      </w:r>
      <w:r>
        <w:t xml:space="preserve">[наименование заказчика]</w:t>
      </w:r>
    </w:p>
    <w:p>
      <w:pPr>
        <w:spacing w:after="0"/>
        <w:jc w:val="right"/>
      </w:pPr>
      <w:r>
        <w:t xml:space="preserve">через оператора электронной площадки </w:t>
      </w:r>
      <w:r>
        <w:t xml:space="preserve">[наименование площадки]</w:t>
      </w:r>
    </w:p>
    <w:p>
      <w:pPr>
        <w:pStyle w:val="Title"/>
      </w:pPr>
      <w:r>
        <w:t xml:space="preserve">Запрос о даче разъяснений положений извещения об осуществлении закупки</w:t>
      </w:r>
    </w:p>
    <w:p>
      <w:pPr>
        <w:jc w:val="center"/>
      </w:pPr>
      <w:r>
        <w:t xml:space="preserve">Извещение № </w:t>
      </w:r>
      <w:r>
        <w:t xml:space="preserve">[номер в ЕИС]</w:t>
      </w:r>
      <w:r>
        <w:t xml:space="preserve"> · </w:t>
      </w:r>
      <w:r>
        <w:t xml:space="preserve">[предмет закупки]</w:t>
      </w:r>
    </w:p>
    <w:p>
      <w:pPr>
        <w:jc w:val="both"/>
      </w:pPr>
      <w:r>
        <w:t xml:space="preserve">В соответствии с частью 5 статьи 42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просим разъяснить следующие положения извещения об осуществлении закупки: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/>
      </w:tblPr>
      <w:tblGrid>
        <w:gridCol w:w="543"/>
        <w:gridCol w:w="3263"/>
        <w:gridCol w:w="2284"/>
        <w:gridCol w:w="3265"/>
      </w:tblGrid>
      <w:tr>
        <w:trPr>
          <w:tblHeader/>
        </w:trPr>
        <w:tc>
          <w:tcPr>
            <w:tcW w:w="543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w="3263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Документ и пункт</w:t>
            </w:r>
          </w:p>
        </w:tc>
        <w:tc>
          <w:tcPr>
            <w:tcW w:w="2284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Текст положения</w:t>
            </w:r>
          </w:p>
        </w:tc>
        <w:tc>
          <w:tcPr>
            <w:tcW w:w="3265" w:type="dxa"/>
            <w:shd w:val="clear" w:color="auto" w:fill="EDEDED"/>
          </w:tcPr>
          <w:p>
            <w:pPr>
              <w:spacing w:after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Вопрос</w:t>
            </w:r>
          </w:p>
        </w:tc>
      </w:tr>
      <w:tr>
        <w:trPr>
          <w:cantSplit/>
        </w:trPr>
        <w:tc>
          <w:tcPr>
            <w:tcW w:w="54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326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[Описание объекта закупки, п. …]</w:t>
            </w:r>
          </w:p>
        </w:tc>
        <w:tc>
          <w:tcPr>
            <w:tcW w:w="2284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[цитата положения]</w:t>
            </w:r>
          </w:p>
        </w:tc>
        <w:tc>
          <w:tcPr>
            <w:tcW w:w="326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[Просим уточнить, допускается ли поставка товара со значением показателя … , если в описании указано … ?]</w:t>
            </w:r>
          </w:p>
        </w:tc>
      </w:tr>
      <w:tr>
        <w:trPr>
          <w:cantSplit/>
        </w:trPr>
        <w:tc>
          <w:tcPr>
            <w:tcW w:w="54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326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[Проект контракта, п. …]</w:t>
            </w:r>
          </w:p>
        </w:tc>
        <w:tc>
          <w:tcPr>
            <w:tcW w:w="2284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[цитата положения]</w:t>
            </w:r>
          </w:p>
        </w:tc>
        <w:tc>
          <w:tcPr>
            <w:tcW w:w="326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[Пункт … противоречит пункту … описания объекта закупки: срок поставки указан как … и … . Какой срок следует считать верным?]</w:t>
            </w:r>
          </w:p>
        </w:tc>
      </w:tr>
      <w:tr>
        <w:trPr>
          <w:cantSplit/>
        </w:trPr>
        <w:tc>
          <w:tcPr>
            <w:tcW w:w="54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3263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[Требования к содержанию заявки, п. …]</w:t>
            </w:r>
          </w:p>
        </w:tc>
        <w:tc>
          <w:tcPr>
            <w:tcW w:w="2284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[цитата положения]</w:t>
            </w:r>
          </w:p>
        </w:tc>
        <w:tc>
          <w:tcPr>
            <w:tcW w:w="3265" w:type="dxa"/>
          </w:tcPr>
          <w:p>
            <w:pPr>
              <w:spacing w:after="0"/>
              <w:jc w:val="left"/>
            </w:pPr>
            <w:r>
              <w:rPr>
                <w:sz w:val="22"/>
                <w:szCs w:val="22"/>
              </w:rPr>
              <w:t xml:space="preserve">[Просим подтвердить, что для подтверждения … достаточно …]</w:t>
            </w:r>
          </w:p>
        </w:tc>
      </w:tr>
    </w:tbl>
    <w:p>
      <w:pPr>
        <w:spacing w:after="0"/>
      </w:pPr>
    </w:p>
    <w:p>
      <w:pPr>
        <w:jc w:val="both"/>
      </w:pPr>
      <w:r>
        <w:t xml:space="preserve">Просим разместить разъяснения в единой информационной системе в сфере закупок в срок, установленный частью 5 статьи 42 Федерального закона № 44-ФЗ.</w:t>
      </w: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на разъяснение положений извещения по 44-ФЗ</dc:title>
  <dc:subject>Образец запроса на разъяснение положений извещения по 44-ФЗ — шаблон 2026</dc:subject>
  <dc:creator>Omnex Office</dc:creator>
  <cp:keywords>запрос на разъяснение 44 фз образец</cp:keywords>
  <dc:description>Образец для заполнения. Проверьте текст под вашу ситуацию. Источник: /shablony/zapros-na-razyasnenie-44-fz</dc:description>
  <dc:language>ru-RU</dc:language>
  <dcterms:created xsi:type="dcterms:W3CDTF">2026-09-30T00:00:00Z</dcterms:created>
  <dcterms:modified xsi:type="dcterms:W3CDTF">2026-09-30T00:00:00Z</dcterms:modified>
</cp:coreProperties>
</file>