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Трудовой договор № </w:t>
      </w:r>
      <w:r>
        <w:t xml:space="preserve">[номер]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в лице </w:t>
      </w:r>
      <w:r>
        <w:t xml:space="preserve">[должность и ФИО руководителя]</w:t>
      </w:r>
      <w:r>
        <w:t xml:space="preserve">, действующего на основании </w:t>
      </w:r>
      <w:r>
        <w:t xml:space="preserve">[устава — для ИП не указывается]</w:t>
      </w:r>
      <w:r>
        <w:t xml:space="preserve">, именуемое(-ый) в дальнейшем «Работодатель», с одной стороны, и гражданин(-ка) Российской Федерации </w:t>
      </w:r>
      <w:r>
        <w:t xml:space="preserve">[ФИО работника полностью]</w:t>
      </w:r>
      <w:r>
        <w:t xml:space="preserve">, именуемый(-ая) в дальнейшем «Работник», с другой стороны, вместе именуемые «Стороны», заключили настоящий трудовой договор (далее — «Договор») о нижеследующем.</w:t>
      </w:r>
    </w:p>
    <w:p>
      <w:pPr>
        <w:pStyle w:val="Heading2"/>
      </w:pPr>
      <w:r>
        <w:t xml:space="preserve">1. Общие положения</w:t>
      </w:r>
    </w:p>
    <w:p>
      <w:pPr>
        <w:jc w:val="both"/>
      </w:pPr>
      <w:r>
        <w:t xml:space="preserve">1.1. Работник принимается на работу на должность </w:t>
      </w:r>
      <w:r>
        <w:t xml:space="preserve">[наименование должности (профессии) по штатному расписанию]</w:t>
      </w:r>
      <w:r>
        <w:t xml:space="preserve"> </w:t>
      </w:r>
      <w:r>
        <w:t xml:space="preserve">[в структурное подразделение — при наличии]</w:t>
      </w:r>
      <w:r>
        <w:t xml:space="preserve">.</w:t>
      </w:r>
    </w:p>
    <w:p>
      <w:pPr>
        <w:jc w:val="both"/>
      </w:pPr>
      <w:r>
        <w:t xml:space="preserve">1.2. Трудовая функция Работника: </w:t>
      </w:r>
      <w:r>
        <w:t xml:space="preserve">[описание работы или ссылка на должностную инструкцию, с которой Работник ознакомлен до подписания Договора]</w:t>
      </w:r>
      <w:r>
        <w:t xml:space="preserve">.</w:t>
      </w:r>
    </w:p>
    <w:p>
      <w:pPr>
        <w:jc w:val="both"/>
      </w:pPr>
      <w:r>
        <w:t xml:space="preserve">1.3. Место работы: </w:t>
      </w:r>
      <w:r>
        <w:t xml:space="preserve">[наименование организации и адрес; для дистанционной работы — «дистанционно, вне места нахождения Работодателя»]</w:t>
      </w:r>
      <w:r>
        <w:t xml:space="preserve">.</w:t>
      </w:r>
    </w:p>
    <w:p>
      <w:pPr>
        <w:jc w:val="both"/>
      </w:pPr>
      <w:r>
        <w:t xml:space="preserve">1.4. Работа по Договору является для Работника </w:t>
      </w:r>
      <w:r>
        <w:t xml:space="preserve">[основной / работой по совместительству]</w:t>
      </w:r>
      <w:r>
        <w:t xml:space="preserve">.</w:t>
      </w:r>
    </w:p>
    <w:p>
      <w:pPr>
        <w:jc w:val="both"/>
      </w:pPr>
      <w:r>
        <w:t xml:space="preserve">1.5. Дата начала работы: «___» __________ 2026 г.</w:t>
      </w:r>
    </w:p>
    <w:p>
      <w:pPr>
        <w:jc w:val="both"/>
      </w:pPr>
      <w:r>
        <w:t xml:space="preserve">1.6. Договор заключён </w:t>
      </w:r>
      <w:r>
        <w:t xml:space="preserve">[на неопределённый срок / на срок до «___» __________ 20__ г. в связи с … — укажите основание из ст. 59 ТК РФ]</w:t>
      </w:r>
      <w:r>
        <w:t xml:space="preserve">.</w:t>
      </w:r>
    </w:p>
    <w:p>
      <w:pPr>
        <w:jc w:val="both"/>
      </w:pPr>
      <w:r>
        <w:t xml:space="preserve">1.7. Работнику </w:t>
      </w:r>
      <w:r>
        <w:t xml:space="preserve">[устанавливается испытание продолжительностью … месяца / испытание не устанавливается]</w:t>
      </w:r>
      <w:r>
        <w:t xml:space="preserve">.</w:t>
      </w:r>
    </w:p>
    <w:p>
      <w:pPr>
        <w:jc w:val="both"/>
      </w:pPr>
      <w:r>
        <w:t xml:space="preserve">1.8. Условия труда на рабочем месте: </w:t>
      </w:r>
      <w:r>
        <w:t xml:space="preserve">[класс (подкласс) условий труда по результатам специальной оценки условий труда — например, 2 (допустимые)]</w:t>
      </w:r>
      <w:r>
        <w:t xml:space="preserve">.</w:t>
      </w:r>
    </w:p>
    <w:p>
      <w:pPr>
        <w:pStyle w:val="Heading2"/>
      </w:pPr>
      <w:r>
        <w:t xml:space="preserve">2. Права и обязанности Работника</w:t>
      </w:r>
    </w:p>
    <w:p>
      <w:pPr>
        <w:jc w:val="both"/>
      </w:pPr>
      <w:r>
        <w:t xml:space="preserve">2.1. Работник имеет права, предусмотренные ст. 21 Трудового кодекса РФ, в том числе на:</w:t>
      </w:r>
    </w:p>
    <w:p>
      <w:pPr>
        <w:numPr>
          <w:ilvl w:val="0"/>
          <w:numId w:val="1"/>
        </w:numPr>
        <w:spacing w:after="60"/>
        <w:jc w:val="both"/>
      </w:pPr>
      <w:r>
        <w:t xml:space="preserve">предоставление работы, обусловленной Договором;</w:t>
      </w:r>
    </w:p>
    <w:p>
      <w:pPr>
        <w:numPr>
          <w:ilvl w:val="0"/>
          <w:numId w:val="1"/>
        </w:numPr>
        <w:spacing w:after="60"/>
        <w:jc w:val="both"/>
      </w:pPr>
      <w:r>
        <w:t xml:space="preserve">рабочее место, соответствующее государственным нормативным требованиям охраны труда;</w:t>
      </w:r>
    </w:p>
    <w:p>
      <w:pPr>
        <w:numPr>
          <w:ilvl w:val="0"/>
          <w:numId w:val="1"/>
        </w:numPr>
        <w:spacing w:after="60"/>
        <w:jc w:val="both"/>
      </w:pPr>
      <w:r>
        <w:t xml:space="preserve">своевременную и в полном объёме выплату заработной платы;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отдых, в том числе ежегодный оплачиваемый отпуск;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обязательное социальное страхование.</w:t>
      </w:r>
    </w:p>
    <w:p>
      <w:pPr>
        <w:jc w:val="both"/>
      </w:pPr>
      <w:r>
        <w:t xml:space="preserve">2.2. Работник обязан:</w:t>
      </w:r>
    </w:p>
    <w:p>
      <w:pPr>
        <w:numPr>
          <w:ilvl w:val="0"/>
          <w:numId w:val="1"/>
        </w:numPr>
        <w:spacing w:after="60"/>
        <w:jc w:val="both"/>
      </w:pPr>
      <w:r>
        <w:t xml:space="preserve">добросовестно исполнять трудовые обязанности, возложенные на него Договором и должностной инструкцией;</w:t>
      </w:r>
    </w:p>
    <w:p>
      <w:pPr>
        <w:numPr>
          <w:ilvl w:val="0"/>
          <w:numId w:val="1"/>
        </w:numPr>
        <w:spacing w:after="60"/>
        <w:jc w:val="both"/>
      </w:pPr>
      <w:r>
        <w:t xml:space="preserve">соблюдать правила внутреннего трудового распорядка, трудовую дисциплину и требования охраны труда;</w:t>
      </w:r>
    </w:p>
    <w:p>
      <w:pPr>
        <w:numPr>
          <w:ilvl w:val="0"/>
          <w:numId w:val="1"/>
        </w:numPr>
        <w:spacing w:after="60"/>
        <w:jc w:val="both"/>
      </w:pPr>
      <w:r>
        <w:t xml:space="preserve">бережно относиться к имуществу Работодателя и других работников;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не разглашать сведения, составляющие коммерческую тайну Работодателя, ставшие ему известными в связи с исполнением трудовых обязанностей, по перечню, установленному </w:t>
      </w:r>
      <w:r>
        <w:t xml:space="preserve">[положением о коммерческой тайне]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незамедлительно сообщать Работодателю о ситуациях, угрожающих жизни и здоровью людей и сохранности имущества.</w:t>
      </w:r>
    </w:p>
    <w:p>
      <w:pPr>
        <w:pStyle w:val="Heading2"/>
      </w:pPr>
      <w:r>
        <w:t xml:space="preserve">3. Права и обязанности Работодателя</w:t>
      </w:r>
    </w:p>
    <w:p>
      <w:pPr>
        <w:jc w:val="both"/>
      </w:pPr>
      <w:r>
        <w:t xml:space="preserve">3.1. Работодатель имеет права, предусмотренные ст. 22 ТК РФ, в том числе требовать от Работника исполнения трудовых обязанностей, поощрять Работника и привлекать его к дисциплинарной ответственности в порядке, установленном ТК РФ.</w:t>
      </w:r>
    </w:p>
    <w:p>
      <w:pPr>
        <w:jc w:val="both"/>
      </w:pPr>
      <w:r>
        <w:t xml:space="preserve">3.2. Работодатель обязан:</w:t>
      </w:r>
    </w:p>
    <w:p>
      <w:pPr>
        <w:numPr>
          <w:ilvl w:val="0"/>
          <w:numId w:val="1"/>
        </w:numPr>
        <w:spacing w:after="60"/>
        <w:jc w:val="both"/>
      </w:pPr>
      <w:r>
        <w:t xml:space="preserve">предоставлять Работнику работу, обусловленную Договором, и обеспечивать безопасные условия труда;</w:t>
      </w:r>
    </w:p>
    <w:p>
      <w:pPr>
        <w:numPr>
          <w:ilvl w:val="0"/>
          <w:numId w:val="1"/>
        </w:numPr>
        <w:spacing w:after="60"/>
        <w:jc w:val="both"/>
      </w:pPr>
      <w:r>
        <w:t xml:space="preserve">выплачивать заработную плату в полном размере и в установленные сроки;</w:t>
      </w:r>
    </w:p>
    <w:p>
      <w:pPr>
        <w:numPr>
          <w:ilvl w:val="0"/>
          <w:numId w:val="1"/>
        </w:numPr>
        <w:spacing w:after="60"/>
        <w:jc w:val="both"/>
      </w:pPr>
      <w:r>
        <w:t xml:space="preserve">знакомить Работника под подпись с принимаемыми локальными нормативными актами, непосредственно связанными с его трудовой деятельностью;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осуществлять обязательное социальное страхование Работника;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обрабатывать и защищать персональные данные Работника в соответствии с ТК РФ и Федеральным законом № 152-ФЗ «О персональных данных».</w:t>
      </w:r>
    </w:p>
    <w:p>
      <w:pPr>
        <w:pStyle w:val="Heading2"/>
      </w:pPr>
      <w:r>
        <w:t xml:space="preserve">4. Оплата труда</w:t>
      </w:r>
    </w:p>
    <w:p>
      <w:pPr>
        <w:jc w:val="both"/>
      </w:pPr>
      <w:r>
        <w:t xml:space="preserve">4.1. За выполнение трудовой функции Работнику устанавливается должностной оклад в размере </w:t>
      </w:r>
      <w:r>
        <w:t xml:space="preserve">[сумма цифрами]</w:t>
      </w:r>
      <w:r>
        <w:t xml:space="preserve"> (</w:t>
      </w:r>
      <w:r>
        <w:t xml:space="preserve">[сумма прописью]</w:t>
      </w:r>
      <w:r>
        <w:t xml:space="preserve">) рублей в месяц.</w:t>
      </w:r>
    </w:p>
    <w:p>
      <w:pPr>
        <w:jc w:val="both"/>
      </w:pPr>
      <w:r>
        <w:t xml:space="preserve">4.2. Работнику могут выплачиваться </w:t>
      </w:r>
      <w:r>
        <w:t xml:space="preserve">[доплаты, надбавки, премии — укажите виды, размеры и условия либо сошлитесь на положение об оплате труда и премировании]</w:t>
      </w:r>
      <w:r>
        <w:t xml:space="preserve">.</w:t>
      </w:r>
    </w:p>
    <w:p>
      <w:pPr>
        <w:jc w:val="both"/>
      </w:pPr>
      <w:r>
        <w:t xml:space="preserve">4.3. Заработная плата выплачивается не реже чем каждые полмесяца: </w:t>
      </w:r>
      <w:r>
        <w:t xml:space="preserve">[число, например 25-го]</w:t>
      </w:r>
      <w:r>
        <w:t xml:space="preserve"> числа — за первую половину текущего месяца и </w:t>
      </w:r>
      <w:r>
        <w:t xml:space="preserve">[число, например 10-го]</w:t>
      </w:r>
      <w:r>
        <w:t xml:space="preserve"> числа следующего месяца — окончательный расчёт за отработанный месяц. При совпадении дня выплаты с выходным или нерабочим праздничным днём выплата производится накануне этого дня.</w:t>
      </w:r>
    </w:p>
    <w:p>
      <w:pPr>
        <w:jc w:val="both"/>
      </w:pPr>
      <w:r>
        <w:t xml:space="preserve">4.4. Заработная плата перечисляется на банковский счёт Работника по его заявлению.</w:t>
      </w:r>
    </w:p>
    <w:p>
      <w:pPr>
        <w:jc w:val="both"/>
      </w:pPr>
      <w:r>
        <w:t xml:space="preserve">4.5. Месячная заработная плата Работника, полностью отработавшего норму рабочего времени, не может быть ниже минимального размера оплаты труда, действующего в соответствующем периоде.</w:t>
      </w:r>
    </w:p>
    <w:p>
      <w:pPr>
        <w:pStyle w:val="Heading2"/>
      </w:pPr>
      <w:r>
        <w:t xml:space="preserve">5. Рабочее время и время отдыха</w:t>
      </w:r>
    </w:p>
    <w:p>
      <w:pPr>
        <w:jc w:val="both"/>
      </w:pPr>
      <w:r>
        <w:t xml:space="preserve">5.1. Работнику устанавливается </w:t>
      </w:r>
      <w:r>
        <w:t xml:space="preserve">[пятидневная рабочая неделя продолжительностью 40 часов с двумя выходными днями — субботой и воскресеньем / сменный режим / гибкий график / неполное рабочее время — укажите]</w:t>
      </w:r>
      <w:r>
        <w:t xml:space="preserve">.</w:t>
      </w:r>
    </w:p>
    <w:p>
      <w:pPr>
        <w:jc w:val="both"/>
      </w:pPr>
      <w:r>
        <w:t xml:space="preserve">5.2. Время начала работы — </w:t>
      </w:r>
      <w:r>
        <w:t xml:space="preserve">[9:00]</w:t>
      </w:r>
      <w:r>
        <w:t xml:space="preserve">, окончания — </w:t>
      </w:r>
      <w:r>
        <w:t xml:space="preserve">[18:00]</w:t>
      </w:r>
      <w:r>
        <w:t xml:space="preserve">, перерыв для отдыха и питания — </w:t>
      </w:r>
      <w:r>
        <w:t xml:space="preserve">[с 13:00 до 14:00]</w:t>
      </w:r>
      <w:r>
        <w:t xml:space="preserve">, который в рабочее время не включается.</w:t>
      </w:r>
    </w:p>
    <w:p>
      <w:pPr>
        <w:jc w:val="both"/>
      </w:pPr>
      <w:r>
        <w:t xml:space="preserve">5.3. Работнику предоставляется ежегодный основной оплачиваемый отпуск продолжительностью 28 календарных дней </w:t>
      </w:r>
      <w:r>
        <w:t xml:space="preserve">[и ежегодный дополнительный оплачиваемый отпуск продолжительностью … календарных дней в связи с … — при наличии оснований]</w:t>
      </w:r>
      <w:r>
        <w:t xml:space="preserve">.</w:t>
      </w:r>
    </w:p>
    <w:p>
      <w:pPr>
        <w:jc w:val="both"/>
      </w:pPr>
      <w:r>
        <w:t xml:space="preserve">5.4. Очерёдность предоставления отпусков определяется графиком отпусков. По соглашению Сторон отпуск может быть разделён на части, при этом хотя бы одна из частей должна быть не менее 14 календарных дней.</w:t>
      </w:r>
    </w:p>
    <w:p>
      <w:pPr>
        <w:pStyle w:val="Heading2"/>
      </w:pPr>
      <w:r>
        <w:t xml:space="preserve">6. Гарантии, компенсации и социальное страхование</w:t>
      </w:r>
    </w:p>
    <w:p>
      <w:pPr>
        <w:jc w:val="both"/>
      </w:pPr>
      <w:r>
        <w:t xml:space="preserve">6.1. На Работника распространяются гарантии и компенсации, предусмотренные трудовым законодательством, локальными нормативными актами Работодателя и Договором.</w:t>
      </w:r>
    </w:p>
    <w:p>
      <w:pPr>
        <w:jc w:val="both"/>
      </w:pPr>
      <w:r>
        <w:t xml:space="preserve">6.2. Работник подлежит обязательному пенсионному и медицинскому страхованию, обязательному социальному страхованию на случай временной нетрудоспособности и в связи с материнством, от несчастных случаев на производстве и профессиональных заболеваний в порядке, установленном федеральными законами.</w:t>
      </w:r>
    </w:p>
    <w:p>
      <w:pPr>
        <w:pStyle w:val="Heading2"/>
      </w:pPr>
      <w:r>
        <w:t xml:space="preserve">7. Дистанционная работа (раздел включается, если работа дистанционная)</w:t>
      </w:r>
    </w:p>
    <w:p>
      <w:pPr>
        <w:jc w:val="both"/>
      </w:pPr>
      <w:r>
        <w:t xml:space="preserve">7.1. Работник выполняет трудовую функцию дистанционно </w:t>
      </w:r>
      <w:r>
        <w:t xml:space="preserve">[постоянно / временно / в режиме чередования: … дней в офисе и … дней дистанционно]</w:t>
      </w:r>
      <w:r>
        <w:t xml:space="preserve"> (ст. 312.1 ТК РФ).</w:t>
      </w:r>
    </w:p>
    <w:p>
      <w:pPr>
        <w:jc w:val="both"/>
      </w:pPr>
      <w:r>
        <w:t xml:space="preserve">7.2. Взаимодействие Сторон осуществляется через </w:t>
      </w:r>
      <w:r>
        <w:t xml:space="preserve">[корпоративную почту / мессенджер … / систему электронного документооборота]</w:t>
      </w:r>
      <w:r>
        <w:t xml:space="preserve">. Работник отвечает на запросы Работодателя в рабочее время в течение </w:t>
      </w:r>
      <w:r>
        <w:t xml:space="preserve">[2]</w:t>
      </w:r>
      <w:r>
        <w:t xml:space="preserve"> часов.</w:t>
      </w:r>
    </w:p>
    <w:p>
      <w:pPr>
        <w:jc w:val="both"/>
      </w:pPr>
      <w:r>
        <w:t xml:space="preserve">7.3. Работник использует </w:t>
      </w:r>
      <w:r>
        <w:t xml:space="preserve">[оборудование Работодателя / собственное оборудование с выплатой компенсации … руб. в месяц]</w:t>
      </w:r>
      <w:r>
        <w:t xml:space="preserve"> (ст. 312.6 ТК РФ).</w:t>
      </w:r>
    </w:p>
    <w:p>
      <w:pPr>
        <w:jc w:val="both"/>
      </w:pPr>
      <w:r>
        <w:t xml:space="preserve">7.4. Отчёт о выполненной работе Работник направляет </w:t>
      </w:r>
      <w:r>
        <w:t xml:space="preserve">[еженедельно / по запросу]</w:t>
      </w:r>
      <w:r>
        <w:t xml:space="preserve"> в формате </w:t>
      </w:r>
      <w:r>
        <w:t xml:space="preserve">[описание]</w:t>
      </w:r>
      <w:r>
        <w:t xml:space="preserve">.</w:t>
      </w:r>
    </w:p>
    <w:p>
      <w:pPr>
        <w:pStyle w:val="Heading2"/>
      </w:pPr>
      <w:r>
        <w:t xml:space="preserve">8. Ответственность Сторон</w:t>
      </w:r>
    </w:p>
    <w:p>
      <w:pPr>
        <w:jc w:val="both"/>
      </w:pPr>
      <w:r>
        <w:t xml:space="preserve">8.1. Стороны несут материальную и дисциплинарную ответственность в порядке и на условиях, предусмотренных Трудовым кодексом РФ и иными федеральными законами.</w:t>
      </w:r>
    </w:p>
    <w:p>
      <w:pPr>
        <w:pStyle w:val="Heading2"/>
      </w:pPr>
      <w:r>
        <w:t xml:space="preserve">9. Изменение и прекращение Договора</w:t>
      </w:r>
    </w:p>
    <w:p>
      <w:pPr>
        <w:jc w:val="both"/>
      </w:pPr>
      <w:r>
        <w:t xml:space="preserve">9.1. Изменение определённых Сторонами условий Договора допускается только по соглашению Сторон в письменной форме, за исключением случаев, предусмотренных ТК РФ.</w:t>
      </w:r>
    </w:p>
    <w:p>
      <w:pPr>
        <w:jc w:val="both"/>
      </w:pPr>
      <w:r>
        <w:t xml:space="preserve">9.2. Договор может быть прекращён по основаниям, предусмотренным Трудовым кодексом РФ.</w:t>
      </w:r>
    </w:p>
    <w:p>
      <w:pPr>
        <w:pStyle w:val="Heading2"/>
      </w:pPr>
      <w:r>
        <w:t xml:space="preserve">10. Заключительные положения</w:t>
      </w:r>
    </w:p>
    <w:p>
      <w:pPr>
        <w:jc w:val="both"/>
      </w:pPr>
      <w:r>
        <w:t xml:space="preserve">10.1. До подписания Договора Работник ознакомлен под подпись с правилами внутреннего трудового распорядка, </w:t>
      </w:r>
      <w:r>
        <w:t xml:space="preserve">[положением об оплате труда, должностной инструкцией, положением о защите персональных данных и другими локальными актами — перечислите]</w:t>
      </w:r>
      <w:r>
        <w:t xml:space="preserve">.</w:t>
      </w:r>
    </w:p>
    <w:p>
      <w:pPr>
        <w:jc w:val="both"/>
      </w:pPr>
      <w:r>
        <w:t xml:space="preserve">10.2. Договор составлен в двух экземплярах, имеющих одинаковую юридическую силу: один хранится у Работодателя, другой — у Работника. </w:t>
      </w:r>
      <w:r>
        <w:t xml:space="preserve">[Либо: Договор подписан в электронном виде в порядке ст. 22.1–22.3 ТК РФ.]</w:t>
      </w:r>
    </w:p>
    <w:p>
      <w:pPr>
        <w:jc w:val="both"/>
      </w:pPr>
      <w:r>
        <w:t xml:space="preserve">10.3. Договор вступает в силу со дня его подписания обеими Сторонами.</w:t>
      </w:r>
    </w:p>
    <w:p>
      <w:pPr>
        <w:pStyle w:val="Heading2"/>
      </w:pPr>
      <w:r>
        <w:t xml:space="preserve">11. Реквизиты и подписи Сторон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[ФИО полностью]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Паспорт: серия </w:t>
            </w:r>
            <w:r>
              <w:t xml:space="preserve">[серия]</w:t>
            </w:r>
            <w:r>
              <w:t xml:space="preserve"> № </w:t>
            </w:r>
            <w:r>
              <w:t xml:space="preserve">[номер]</w:t>
            </w:r>
            <w:r>
              <w:t xml:space="preserve">, выдан </w:t>
            </w:r>
            <w:r>
              <w:t xml:space="preserve">[кем и когда]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Адрес регистрации: </w:t>
            </w:r>
            <w:r>
              <w:t xml:space="preserve">[адрес]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руководителя]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СНИЛС: </w:t>
            </w:r>
            <w:r>
              <w:t xml:space="preserve">[номер]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Экземпляр трудового договора получил(а): ____________ / </w:t>
      </w:r>
      <w:r>
        <w:t xml:space="preserve">[И. О. Фамилия работника]</w:t>
      </w:r>
      <w:r>
        <w:t xml:space="preserve"> / «___» __________ 2026 г.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subject>Образец трудового договора с работником — шаблон 2026</dc:subject>
  <dc:creator>Omnex Office</dc:creator>
  <cp:keywords>трудовой договор образец 2026</cp:keywords>
  <dc:description>Образец для заполнения. Проверьте текст под вашу ситуацию. Источник: /shablony/trudovoj-dogovor</dc:description>
  <dc:language>ru-RU</dc:language>
  <dcterms:created xsi:type="dcterms:W3CDTF">2026-09-30T00:00:00Z</dcterms:created>
  <dcterms:modified xsi:type="dcterms:W3CDTF">2026-09-30T00:00:00Z</dcterms:modified>
</cp:coreProperties>
</file>